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5D72E" w14:textId="5C193C12" w:rsidR="00B22467" w:rsidRDefault="00B22467" w:rsidP="008C4829">
      <w:pPr>
        <w:spacing w:after="0" w:line="240" w:lineRule="auto"/>
        <w:jc w:val="both"/>
        <w:rPr>
          <w:rFonts w:ascii="Arial" w:hAnsi="Arial" w:cs="Arial"/>
          <w:b/>
        </w:rPr>
      </w:pPr>
    </w:p>
    <w:p w14:paraId="4F227526" w14:textId="77F5213F" w:rsidR="00DB0F30" w:rsidRDefault="00DB0F30" w:rsidP="008C4829">
      <w:pPr>
        <w:spacing w:after="0" w:line="240" w:lineRule="auto"/>
        <w:jc w:val="both"/>
        <w:rPr>
          <w:rFonts w:ascii="Arial" w:hAnsi="Arial" w:cs="Arial"/>
          <w:b/>
        </w:rPr>
      </w:pPr>
    </w:p>
    <w:p w14:paraId="1209640D" w14:textId="77777777" w:rsidR="00DB0F30" w:rsidRPr="00DB0F30" w:rsidRDefault="00DB0F30" w:rsidP="008C4829">
      <w:pPr>
        <w:spacing w:after="0" w:line="240" w:lineRule="auto"/>
        <w:jc w:val="both"/>
        <w:rPr>
          <w:rFonts w:ascii="Arial" w:hAnsi="Arial" w:cs="Arial"/>
          <w:b/>
        </w:rPr>
      </w:pPr>
    </w:p>
    <w:p w14:paraId="0FFCDB34" w14:textId="77777777" w:rsidR="00A82AEC" w:rsidRPr="00DB0F30" w:rsidRDefault="008E410B" w:rsidP="008C482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B0F30">
        <w:rPr>
          <w:rFonts w:ascii="Arial" w:hAnsi="Arial" w:cs="Arial"/>
          <w:b/>
          <w:sz w:val="32"/>
          <w:szCs w:val="32"/>
        </w:rPr>
        <w:t>UNIFORM</w:t>
      </w:r>
    </w:p>
    <w:p w14:paraId="7272050C" w14:textId="77777777" w:rsidR="008E410B" w:rsidRPr="00DB0F30" w:rsidRDefault="008E410B" w:rsidP="008C4829">
      <w:pPr>
        <w:spacing w:after="0" w:line="240" w:lineRule="auto"/>
        <w:jc w:val="both"/>
        <w:rPr>
          <w:rFonts w:ascii="Arial" w:hAnsi="Arial" w:cs="Arial"/>
        </w:rPr>
      </w:pPr>
    </w:p>
    <w:p w14:paraId="1B388F2E" w14:textId="77777777" w:rsidR="004B675E" w:rsidRPr="00DB0F30" w:rsidRDefault="004B675E" w:rsidP="008C4829">
      <w:pPr>
        <w:spacing w:after="0" w:line="240" w:lineRule="auto"/>
        <w:jc w:val="both"/>
        <w:rPr>
          <w:rFonts w:ascii="Arial" w:hAnsi="Arial" w:cs="Arial"/>
        </w:rPr>
      </w:pPr>
    </w:p>
    <w:p w14:paraId="63D987E3" w14:textId="77777777" w:rsidR="008E410B" w:rsidRPr="00DB0F30" w:rsidRDefault="008E410B" w:rsidP="008C4829">
      <w:p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</w:rPr>
        <w:t>School Uniform is available directly from N K Sports</w:t>
      </w:r>
      <w:r w:rsidR="00AC215B" w:rsidRPr="00DB0F30">
        <w:rPr>
          <w:rFonts w:ascii="Arial" w:hAnsi="Arial" w:cs="Arial"/>
        </w:rPr>
        <w:t xml:space="preserve">, Station Road, </w:t>
      </w:r>
      <w:proofErr w:type="spellStart"/>
      <w:r w:rsidR="00AC215B" w:rsidRPr="00DB0F30">
        <w:rPr>
          <w:rFonts w:ascii="Arial" w:hAnsi="Arial" w:cs="Arial"/>
        </w:rPr>
        <w:t>Worle</w:t>
      </w:r>
      <w:proofErr w:type="spellEnd"/>
      <w:r w:rsidR="00AC215B" w:rsidRPr="00DB0F30">
        <w:rPr>
          <w:rFonts w:ascii="Arial" w:hAnsi="Arial" w:cs="Arial"/>
        </w:rPr>
        <w:t>, BS22 6AU.</w:t>
      </w:r>
    </w:p>
    <w:p w14:paraId="2B3F07CD" w14:textId="77777777" w:rsidR="00AC215B" w:rsidRPr="00DB0F30" w:rsidRDefault="00AC215B" w:rsidP="008C4829">
      <w:pPr>
        <w:spacing w:after="0" w:line="240" w:lineRule="auto"/>
        <w:jc w:val="both"/>
        <w:rPr>
          <w:rFonts w:ascii="Arial" w:hAnsi="Arial" w:cs="Arial"/>
        </w:rPr>
      </w:pPr>
    </w:p>
    <w:p w14:paraId="2C1B1260" w14:textId="77777777" w:rsidR="008E410B" w:rsidRPr="00DB0F30" w:rsidRDefault="008E410B" w:rsidP="008C4829">
      <w:pPr>
        <w:spacing w:after="0" w:line="240" w:lineRule="auto"/>
        <w:jc w:val="both"/>
        <w:rPr>
          <w:rFonts w:ascii="Arial" w:hAnsi="Arial" w:cs="Arial"/>
          <w:b/>
        </w:rPr>
      </w:pPr>
      <w:r w:rsidRPr="00DB0F30">
        <w:rPr>
          <w:rFonts w:ascii="Arial" w:hAnsi="Arial" w:cs="Arial"/>
          <w:b/>
        </w:rPr>
        <w:t>For all students in Years 7 and 8</w:t>
      </w:r>
    </w:p>
    <w:p w14:paraId="259CAA9E" w14:textId="77777777" w:rsidR="008E410B" w:rsidRPr="00DB0F30" w:rsidRDefault="00766663" w:rsidP="008E410B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 w:rsidRPr="00DB0F30">
        <w:rPr>
          <w:rFonts w:ascii="Arial" w:hAnsi="Arial" w:cs="Arial"/>
        </w:rPr>
        <w:t>Bottle g</w:t>
      </w:r>
      <w:r w:rsidR="008E410B" w:rsidRPr="00DB0F30">
        <w:rPr>
          <w:rFonts w:ascii="Arial" w:hAnsi="Arial" w:cs="Arial"/>
        </w:rPr>
        <w:t>reen sweatshirt badged with Priory Community School.</w:t>
      </w:r>
    </w:p>
    <w:p w14:paraId="064A3CA7" w14:textId="77777777" w:rsidR="008E410B" w:rsidRPr="00DB0F30" w:rsidRDefault="008E410B" w:rsidP="008E410B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 w:rsidRPr="00DB0F30">
        <w:rPr>
          <w:rFonts w:ascii="Arial" w:hAnsi="Arial" w:cs="Arial"/>
        </w:rPr>
        <w:t>White polo shirt badged with Priory Community School logo.</w:t>
      </w:r>
    </w:p>
    <w:p w14:paraId="6905908E" w14:textId="77777777" w:rsidR="004B0702" w:rsidRPr="00DB0F30" w:rsidRDefault="00766663" w:rsidP="004B0702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 w:rsidRPr="00DB0F30">
        <w:rPr>
          <w:rFonts w:ascii="Arial" w:hAnsi="Arial" w:cs="Arial"/>
        </w:rPr>
        <w:t>Black traditional trousers/s</w:t>
      </w:r>
      <w:r w:rsidR="00A532D6" w:rsidRPr="00DB0F30">
        <w:rPr>
          <w:rFonts w:ascii="Arial" w:hAnsi="Arial" w:cs="Arial"/>
        </w:rPr>
        <w:t>kirt.</w:t>
      </w:r>
    </w:p>
    <w:p w14:paraId="15879924" w14:textId="77777777" w:rsidR="004B0702" w:rsidRPr="00DB0F30" w:rsidRDefault="008E410B" w:rsidP="004B0702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</w:rPr>
      </w:pPr>
      <w:r w:rsidRPr="00DB0F30">
        <w:rPr>
          <w:rFonts w:ascii="Arial" w:hAnsi="Arial" w:cs="Arial"/>
        </w:rPr>
        <w:t>Trousers/</w:t>
      </w:r>
      <w:r w:rsidR="00CC3184" w:rsidRPr="00DB0F30">
        <w:rPr>
          <w:rFonts w:ascii="Arial" w:hAnsi="Arial" w:cs="Arial"/>
        </w:rPr>
        <w:t>skirts should not have fashion z</w:t>
      </w:r>
      <w:r w:rsidRPr="00DB0F30">
        <w:rPr>
          <w:rFonts w:ascii="Arial" w:hAnsi="Arial" w:cs="Arial"/>
        </w:rPr>
        <w:t xml:space="preserve">ips, buckles, patch pockets or be frayed and must be worn around the waist.  Any belt must be plain black. </w:t>
      </w:r>
    </w:p>
    <w:p w14:paraId="0E0AAFBB" w14:textId="77777777" w:rsidR="004B0702" w:rsidRPr="00DB0F30" w:rsidRDefault="008E410B" w:rsidP="004B0702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b/>
        </w:rPr>
      </w:pPr>
      <w:r w:rsidRPr="00DB0F30">
        <w:rPr>
          <w:rFonts w:ascii="Arial" w:hAnsi="Arial" w:cs="Arial"/>
        </w:rPr>
        <w:t xml:space="preserve">Trousers </w:t>
      </w:r>
      <w:r w:rsidR="005A75A6" w:rsidRPr="00DB0F30">
        <w:rPr>
          <w:rFonts w:ascii="Arial" w:hAnsi="Arial" w:cs="Arial"/>
          <w:b/>
        </w:rPr>
        <w:t xml:space="preserve">must not be flares, hipsters, </w:t>
      </w:r>
      <w:r w:rsidRPr="00DB0F30">
        <w:rPr>
          <w:rFonts w:ascii="Arial" w:hAnsi="Arial" w:cs="Arial"/>
          <w:b/>
        </w:rPr>
        <w:t>floor scrapers</w:t>
      </w:r>
      <w:r w:rsidR="00ED7EB0" w:rsidRPr="00DB0F30">
        <w:rPr>
          <w:rFonts w:ascii="Arial" w:hAnsi="Arial" w:cs="Arial"/>
          <w:b/>
        </w:rPr>
        <w:t>, leggings</w:t>
      </w:r>
      <w:r w:rsidR="00EB58A1" w:rsidRPr="00DB0F30">
        <w:rPr>
          <w:rFonts w:ascii="Arial" w:hAnsi="Arial" w:cs="Arial"/>
          <w:b/>
        </w:rPr>
        <w:t>, jeggings</w:t>
      </w:r>
      <w:r w:rsidR="005A75A6" w:rsidRPr="00DB0F30">
        <w:rPr>
          <w:rFonts w:ascii="Arial" w:hAnsi="Arial" w:cs="Arial"/>
          <w:b/>
        </w:rPr>
        <w:t xml:space="preserve"> or skinny</w:t>
      </w:r>
      <w:r w:rsidR="00E35565" w:rsidRPr="00DB0F30">
        <w:rPr>
          <w:rFonts w:ascii="Arial" w:hAnsi="Arial" w:cs="Arial"/>
          <w:b/>
        </w:rPr>
        <w:t xml:space="preserve"> jeans</w:t>
      </w:r>
      <w:r w:rsidRPr="00DB0F30">
        <w:rPr>
          <w:rFonts w:ascii="Arial" w:hAnsi="Arial" w:cs="Arial"/>
          <w:b/>
        </w:rPr>
        <w:t>.</w:t>
      </w:r>
    </w:p>
    <w:p w14:paraId="4B044E82" w14:textId="77777777" w:rsidR="008E410B" w:rsidRPr="00DB0F30" w:rsidRDefault="008E410B" w:rsidP="004B0702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</w:rPr>
      </w:pPr>
      <w:r w:rsidRPr="00DB0F30">
        <w:rPr>
          <w:rFonts w:ascii="Arial" w:hAnsi="Arial" w:cs="Arial"/>
          <w:b/>
        </w:rPr>
        <w:t>Please note:</w:t>
      </w:r>
      <w:r w:rsidRPr="00DB0F30">
        <w:rPr>
          <w:rFonts w:ascii="Arial" w:hAnsi="Arial" w:cs="Arial"/>
        </w:rPr>
        <w:t xml:space="preserve"> we do not allow denim, canvas, corduroy or similar materials.</w:t>
      </w:r>
    </w:p>
    <w:p w14:paraId="7F44A631" w14:textId="77777777" w:rsidR="008E410B" w:rsidRPr="00DB0F30" w:rsidRDefault="008E410B" w:rsidP="008E410B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 w:rsidRPr="00DB0F30">
        <w:rPr>
          <w:rFonts w:ascii="Arial" w:hAnsi="Arial" w:cs="Arial"/>
        </w:rPr>
        <w:t xml:space="preserve">Plain black </w:t>
      </w:r>
      <w:r w:rsidR="00A532D6" w:rsidRPr="00DB0F30">
        <w:rPr>
          <w:rFonts w:ascii="Arial" w:hAnsi="Arial" w:cs="Arial"/>
        </w:rPr>
        <w:t>polish able</w:t>
      </w:r>
      <w:r w:rsidR="00E35565" w:rsidRPr="00DB0F30">
        <w:rPr>
          <w:rFonts w:ascii="Arial" w:hAnsi="Arial" w:cs="Arial"/>
        </w:rPr>
        <w:t xml:space="preserve"> </w:t>
      </w:r>
      <w:r w:rsidRPr="00DB0F30">
        <w:rPr>
          <w:rFonts w:ascii="Arial" w:hAnsi="Arial" w:cs="Arial"/>
        </w:rPr>
        <w:t>shoes – no trainers,</w:t>
      </w:r>
      <w:r w:rsidR="00ED7EB0" w:rsidRPr="00DB0F30">
        <w:rPr>
          <w:rFonts w:ascii="Arial" w:hAnsi="Arial" w:cs="Arial"/>
        </w:rPr>
        <w:t xml:space="preserve"> canvas,</w:t>
      </w:r>
      <w:r w:rsidRPr="00DB0F30">
        <w:rPr>
          <w:rFonts w:ascii="Arial" w:hAnsi="Arial" w:cs="Arial"/>
        </w:rPr>
        <w:t xml:space="preserve"> sandals, open backs, boots, high heels or platforms.</w:t>
      </w:r>
    </w:p>
    <w:p w14:paraId="07A8A542" w14:textId="77777777" w:rsidR="008E410B" w:rsidRPr="00DB0F30" w:rsidRDefault="008E410B" w:rsidP="008E410B">
      <w:pPr>
        <w:spacing w:after="0" w:line="240" w:lineRule="auto"/>
        <w:rPr>
          <w:rFonts w:ascii="Arial" w:hAnsi="Arial" w:cs="Arial"/>
          <w:b/>
        </w:rPr>
      </w:pPr>
    </w:p>
    <w:p w14:paraId="6BD88767" w14:textId="77777777" w:rsidR="008E410B" w:rsidRPr="00DB0F30" w:rsidRDefault="008E410B" w:rsidP="008E410B">
      <w:p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  <w:b/>
        </w:rPr>
        <w:t>Jewellery</w:t>
      </w:r>
    </w:p>
    <w:p w14:paraId="6CCF5D9F" w14:textId="77777777" w:rsidR="008E410B" w:rsidRPr="00DB0F30" w:rsidRDefault="008E410B" w:rsidP="008E410B">
      <w:p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</w:rPr>
        <w:t>Students may wear one small stud or sma</w:t>
      </w:r>
      <w:r w:rsidR="00ED7EB0" w:rsidRPr="00DB0F30">
        <w:rPr>
          <w:rFonts w:ascii="Arial" w:hAnsi="Arial" w:cs="Arial"/>
        </w:rPr>
        <w:t xml:space="preserve">ll sleeper earring in each ear. </w:t>
      </w:r>
      <w:r w:rsidRPr="00DB0F30">
        <w:rPr>
          <w:rFonts w:ascii="Arial" w:hAnsi="Arial" w:cs="Arial"/>
        </w:rPr>
        <w:t xml:space="preserve">Please note that we do not allow any other items </w:t>
      </w:r>
      <w:r w:rsidR="00EB58A1" w:rsidRPr="00DB0F30">
        <w:rPr>
          <w:rFonts w:ascii="Arial" w:hAnsi="Arial" w:cs="Arial"/>
        </w:rPr>
        <w:t>of earrings, facial jewellery,</w:t>
      </w:r>
      <w:r w:rsidRPr="00DB0F30">
        <w:rPr>
          <w:rFonts w:ascii="Arial" w:hAnsi="Arial" w:cs="Arial"/>
        </w:rPr>
        <w:t xml:space="preserve"> bracelets or bangles.</w:t>
      </w:r>
    </w:p>
    <w:p w14:paraId="6A47897B" w14:textId="77777777" w:rsidR="008E410B" w:rsidRPr="00DB0F30" w:rsidRDefault="008E410B" w:rsidP="008E410B">
      <w:pPr>
        <w:spacing w:after="0" w:line="240" w:lineRule="auto"/>
        <w:jc w:val="both"/>
        <w:rPr>
          <w:rFonts w:ascii="Arial" w:hAnsi="Arial" w:cs="Arial"/>
        </w:rPr>
      </w:pPr>
    </w:p>
    <w:p w14:paraId="5572231A" w14:textId="7F014D46" w:rsidR="008E410B" w:rsidRPr="00DB0F30" w:rsidRDefault="008E410B" w:rsidP="008E410B">
      <w:p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  <w:b/>
        </w:rPr>
        <w:t>Make-Up</w:t>
      </w:r>
      <w:r w:rsidR="001E223C" w:rsidRPr="00DB0F30">
        <w:rPr>
          <w:rFonts w:ascii="Arial" w:hAnsi="Arial" w:cs="Arial"/>
          <w:b/>
        </w:rPr>
        <w:t>/ Nail varnish</w:t>
      </w:r>
    </w:p>
    <w:p w14:paraId="16B97A1C" w14:textId="67F1DB2B" w:rsidR="008E410B" w:rsidRPr="00DB0F30" w:rsidRDefault="001E223C" w:rsidP="008E410B">
      <w:p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</w:rPr>
        <w:t xml:space="preserve">This </w:t>
      </w:r>
      <w:proofErr w:type="gramStart"/>
      <w:r w:rsidRPr="00DB0F30">
        <w:rPr>
          <w:rFonts w:ascii="Arial" w:hAnsi="Arial" w:cs="Arial"/>
        </w:rPr>
        <w:t>should be worn</w:t>
      </w:r>
      <w:proofErr w:type="gramEnd"/>
      <w:r w:rsidRPr="00DB0F30">
        <w:rPr>
          <w:rFonts w:ascii="Arial" w:hAnsi="Arial" w:cs="Arial"/>
        </w:rPr>
        <w:t xml:space="preserve"> discreetly and nails should be of a natural appearance.</w:t>
      </w:r>
    </w:p>
    <w:p w14:paraId="648E3998" w14:textId="77777777" w:rsidR="008E410B" w:rsidRPr="00DB0F30" w:rsidRDefault="008E410B" w:rsidP="008E410B">
      <w:pPr>
        <w:spacing w:after="0" w:line="240" w:lineRule="auto"/>
        <w:jc w:val="both"/>
        <w:rPr>
          <w:rFonts w:ascii="Arial" w:hAnsi="Arial" w:cs="Arial"/>
        </w:rPr>
      </w:pPr>
    </w:p>
    <w:p w14:paraId="3F44699D" w14:textId="77777777" w:rsidR="008E410B" w:rsidRPr="00DB0F30" w:rsidRDefault="008E410B" w:rsidP="008E410B">
      <w:p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  <w:b/>
        </w:rPr>
        <w:t>Hairstyles</w:t>
      </w:r>
    </w:p>
    <w:p w14:paraId="3E948D5E" w14:textId="77777777" w:rsidR="008E410B" w:rsidRPr="00DB0F30" w:rsidRDefault="008E410B" w:rsidP="008E410B">
      <w:p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</w:rPr>
        <w:t xml:space="preserve">Extreme hairstyles and brightly dyed colours </w:t>
      </w:r>
      <w:proofErr w:type="gramStart"/>
      <w:r w:rsidRPr="00DB0F30">
        <w:rPr>
          <w:rFonts w:ascii="Arial" w:hAnsi="Arial" w:cs="Arial"/>
        </w:rPr>
        <w:t>are not allowed</w:t>
      </w:r>
      <w:proofErr w:type="gramEnd"/>
      <w:r w:rsidRPr="00DB0F30">
        <w:rPr>
          <w:rFonts w:ascii="Arial" w:hAnsi="Arial" w:cs="Arial"/>
        </w:rPr>
        <w:t>, hair colours or highlights are allowed if they are conventional colours, for example black, brown or blond, and are subtle.</w:t>
      </w:r>
    </w:p>
    <w:p w14:paraId="6400271D" w14:textId="77777777" w:rsidR="00451779" w:rsidRPr="00DB0F30" w:rsidRDefault="00451779" w:rsidP="008E410B">
      <w:pPr>
        <w:spacing w:after="0" w:line="240" w:lineRule="auto"/>
        <w:jc w:val="both"/>
        <w:rPr>
          <w:rFonts w:ascii="Arial" w:hAnsi="Arial" w:cs="Arial"/>
        </w:rPr>
      </w:pPr>
    </w:p>
    <w:p w14:paraId="74E966D0" w14:textId="77777777" w:rsidR="00451779" w:rsidRPr="00DB0F30" w:rsidRDefault="00451779" w:rsidP="008E410B">
      <w:pPr>
        <w:spacing w:after="0" w:line="240" w:lineRule="auto"/>
        <w:jc w:val="both"/>
        <w:rPr>
          <w:rFonts w:ascii="Arial" w:hAnsi="Arial" w:cs="Arial"/>
          <w:b/>
        </w:rPr>
      </w:pPr>
      <w:r w:rsidRPr="00DB0F30">
        <w:rPr>
          <w:rFonts w:ascii="Arial" w:hAnsi="Arial" w:cs="Arial"/>
          <w:b/>
        </w:rPr>
        <w:t>Coats</w:t>
      </w:r>
    </w:p>
    <w:p w14:paraId="391A2D41" w14:textId="77777777" w:rsidR="00451779" w:rsidRPr="00DB0F30" w:rsidRDefault="00451779" w:rsidP="008E410B">
      <w:p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</w:rPr>
        <w:t xml:space="preserve">A plain coloured outdoor coat </w:t>
      </w:r>
      <w:proofErr w:type="gramStart"/>
      <w:r w:rsidRPr="00DB0F30">
        <w:rPr>
          <w:rFonts w:ascii="Arial" w:hAnsi="Arial" w:cs="Arial"/>
        </w:rPr>
        <w:t>may be worn</w:t>
      </w:r>
      <w:proofErr w:type="gramEnd"/>
      <w:r w:rsidRPr="00DB0F30">
        <w:rPr>
          <w:rFonts w:ascii="Arial" w:hAnsi="Arial" w:cs="Arial"/>
        </w:rPr>
        <w:t>.  Not denim</w:t>
      </w:r>
      <w:r w:rsidR="00E35565" w:rsidRPr="00DB0F30">
        <w:rPr>
          <w:rFonts w:ascii="Arial" w:hAnsi="Arial" w:cs="Arial"/>
        </w:rPr>
        <w:t xml:space="preserve"> or</w:t>
      </w:r>
      <w:r w:rsidRPr="00DB0F30">
        <w:rPr>
          <w:rFonts w:ascii="Arial" w:hAnsi="Arial" w:cs="Arial"/>
        </w:rPr>
        <w:t xml:space="preserve"> leather.</w:t>
      </w:r>
      <w:r w:rsidR="00E35565" w:rsidRPr="00DB0F30">
        <w:rPr>
          <w:rFonts w:ascii="Arial" w:hAnsi="Arial" w:cs="Arial"/>
        </w:rPr>
        <w:t xml:space="preserve">  Hooded tops </w:t>
      </w:r>
      <w:proofErr w:type="gramStart"/>
      <w:r w:rsidR="00E35565" w:rsidRPr="00DB0F30">
        <w:rPr>
          <w:rFonts w:ascii="Arial" w:hAnsi="Arial" w:cs="Arial"/>
        </w:rPr>
        <w:t>are not allowed</w:t>
      </w:r>
      <w:proofErr w:type="gramEnd"/>
      <w:r w:rsidR="00E35565" w:rsidRPr="00DB0F30">
        <w:rPr>
          <w:rFonts w:ascii="Arial" w:hAnsi="Arial" w:cs="Arial"/>
        </w:rPr>
        <w:t>.</w:t>
      </w:r>
      <w:r w:rsidRPr="00DB0F30">
        <w:rPr>
          <w:rFonts w:ascii="Arial" w:hAnsi="Arial" w:cs="Arial"/>
        </w:rPr>
        <w:t xml:space="preserve">  During the </w:t>
      </w:r>
      <w:proofErr w:type="gramStart"/>
      <w:r w:rsidRPr="00DB0F30">
        <w:rPr>
          <w:rFonts w:ascii="Arial" w:hAnsi="Arial" w:cs="Arial"/>
        </w:rPr>
        <w:t>winter</w:t>
      </w:r>
      <w:proofErr w:type="gramEnd"/>
      <w:r w:rsidRPr="00DB0F30">
        <w:rPr>
          <w:rFonts w:ascii="Arial" w:hAnsi="Arial" w:cs="Arial"/>
        </w:rPr>
        <w:t xml:space="preserve"> students who travel to and from school in the dark should wear fluorescent strips to ensure that they are seen by oncoming traffic.</w:t>
      </w:r>
    </w:p>
    <w:p w14:paraId="3C46DB79" w14:textId="77777777" w:rsidR="00451779" w:rsidRPr="00DB0F30" w:rsidRDefault="00451779" w:rsidP="008E410B">
      <w:pPr>
        <w:spacing w:after="0" w:line="240" w:lineRule="auto"/>
        <w:jc w:val="both"/>
        <w:rPr>
          <w:rFonts w:ascii="Arial" w:hAnsi="Arial" w:cs="Arial"/>
        </w:rPr>
      </w:pPr>
    </w:p>
    <w:p w14:paraId="055E8807" w14:textId="77777777" w:rsidR="00D17902" w:rsidRPr="00DB0F30" w:rsidRDefault="00D17902" w:rsidP="008E410B">
      <w:p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</w:rPr>
        <w:t>Students are also required to wear the correct unifor</w:t>
      </w:r>
      <w:r w:rsidR="00A532D6" w:rsidRPr="00DB0F30">
        <w:rPr>
          <w:rFonts w:ascii="Arial" w:hAnsi="Arial" w:cs="Arial"/>
        </w:rPr>
        <w:t>m on the journey to and</w:t>
      </w:r>
      <w:r w:rsidR="00754B89" w:rsidRPr="00DB0F30">
        <w:rPr>
          <w:rFonts w:ascii="Arial" w:hAnsi="Arial" w:cs="Arial"/>
        </w:rPr>
        <w:t xml:space="preserve"> from school</w:t>
      </w:r>
      <w:r w:rsidRPr="00DB0F30">
        <w:rPr>
          <w:rFonts w:ascii="Arial" w:hAnsi="Arial" w:cs="Arial"/>
        </w:rPr>
        <w:t>.</w:t>
      </w:r>
    </w:p>
    <w:p w14:paraId="16952A92" w14:textId="77777777" w:rsidR="00D17902" w:rsidRPr="00DB0F30" w:rsidRDefault="00D17902" w:rsidP="008E410B">
      <w:pPr>
        <w:spacing w:after="0" w:line="240" w:lineRule="auto"/>
        <w:jc w:val="both"/>
        <w:rPr>
          <w:rFonts w:ascii="Arial" w:hAnsi="Arial" w:cs="Arial"/>
        </w:rPr>
      </w:pPr>
    </w:p>
    <w:p w14:paraId="738ED517" w14:textId="77777777" w:rsidR="00D17902" w:rsidRPr="00DB0F30" w:rsidRDefault="00D17902" w:rsidP="008E410B">
      <w:p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</w:rPr>
        <w:t xml:space="preserve">Any student </w:t>
      </w:r>
      <w:r w:rsidR="00E07770" w:rsidRPr="00DB0F30">
        <w:rPr>
          <w:rFonts w:ascii="Arial" w:hAnsi="Arial" w:cs="Arial"/>
        </w:rPr>
        <w:t>who</w:t>
      </w:r>
      <w:r w:rsidRPr="00DB0F30">
        <w:rPr>
          <w:rFonts w:ascii="Arial" w:hAnsi="Arial" w:cs="Arial"/>
        </w:rPr>
        <w:t xml:space="preserve"> fails to attend school in the correct uniform or does not wear their uniform correctly </w:t>
      </w:r>
      <w:proofErr w:type="gramStart"/>
      <w:r w:rsidRPr="00DB0F30">
        <w:rPr>
          <w:rFonts w:ascii="Arial" w:hAnsi="Arial" w:cs="Arial"/>
        </w:rPr>
        <w:t xml:space="preserve">will be </w:t>
      </w:r>
      <w:r w:rsidR="00A532D6" w:rsidRPr="00DB0F30">
        <w:rPr>
          <w:rFonts w:ascii="Arial" w:hAnsi="Arial" w:cs="Arial"/>
        </w:rPr>
        <w:t>issued</w:t>
      </w:r>
      <w:proofErr w:type="gramEnd"/>
      <w:r w:rsidR="00A532D6" w:rsidRPr="00DB0F30">
        <w:rPr>
          <w:rFonts w:ascii="Arial" w:hAnsi="Arial" w:cs="Arial"/>
        </w:rPr>
        <w:t xml:space="preserve"> with a consequence and any i</w:t>
      </w:r>
      <w:r w:rsidRPr="00DB0F30">
        <w:rPr>
          <w:rFonts w:ascii="Arial" w:hAnsi="Arial" w:cs="Arial"/>
        </w:rPr>
        <w:t>tems of incorrect uniform will be confiscated.</w:t>
      </w:r>
    </w:p>
    <w:p w14:paraId="4991BA15" w14:textId="77777777" w:rsidR="00D17902" w:rsidRPr="00DB0F30" w:rsidRDefault="00D17902" w:rsidP="008E410B">
      <w:pPr>
        <w:spacing w:after="0" w:line="240" w:lineRule="auto"/>
        <w:jc w:val="both"/>
        <w:rPr>
          <w:rFonts w:ascii="Arial" w:hAnsi="Arial" w:cs="Arial"/>
        </w:rPr>
      </w:pPr>
    </w:p>
    <w:p w14:paraId="769C92AA" w14:textId="77777777" w:rsidR="00D17902" w:rsidRPr="00DB0F30" w:rsidRDefault="00D17902" w:rsidP="008E410B">
      <w:p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</w:rPr>
        <w:t xml:space="preserve">Where footwear is incorrect, </w:t>
      </w:r>
      <w:r w:rsidR="00EB58A1" w:rsidRPr="00DB0F30">
        <w:rPr>
          <w:rFonts w:ascii="Arial" w:hAnsi="Arial" w:cs="Arial"/>
        </w:rPr>
        <w:t xml:space="preserve">or other items of uniform are incorrect, </w:t>
      </w:r>
      <w:r w:rsidRPr="00DB0F30">
        <w:rPr>
          <w:rFonts w:ascii="Arial" w:hAnsi="Arial" w:cs="Arial"/>
        </w:rPr>
        <w:t xml:space="preserve">the school will provide shoes </w:t>
      </w:r>
      <w:r w:rsidR="00A532D6" w:rsidRPr="00DB0F30">
        <w:rPr>
          <w:rFonts w:ascii="Arial" w:hAnsi="Arial" w:cs="Arial"/>
        </w:rPr>
        <w:t>and/or the appropriate item for</w:t>
      </w:r>
      <w:r w:rsidRPr="00DB0F30">
        <w:rPr>
          <w:rFonts w:ascii="Arial" w:hAnsi="Arial" w:cs="Arial"/>
        </w:rPr>
        <w:t xml:space="preserve"> the students to wear. The only exception to this will be on the receipt of a doctor’s certificate when </w:t>
      </w:r>
      <w:r w:rsidRPr="00DB0F30">
        <w:rPr>
          <w:rFonts w:ascii="Arial" w:hAnsi="Arial" w:cs="Arial"/>
          <w:b/>
          <w:u w:val="single"/>
        </w:rPr>
        <w:t xml:space="preserve">black </w:t>
      </w:r>
      <w:r w:rsidRPr="00DB0F30">
        <w:rPr>
          <w:rFonts w:ascii="Arial" w:hAnsi="Arial" w:cs="Arial"/>
        </w:rPr>
        <w:t xml:space="preserve">trainers </w:t>
      </w:r>
      <w:proofErr w:type="gramStart"/>
      <w:r w:rsidRPr="00DB0F30">
        <w:rPr>
          <w:rFonts w:ascii="Arial" w:hAnsi="Arial" w:cs="Arial"/>
        </w:rPr>
        <w:t>may be worn</w:t>
      </w:r>
      <w:proofErr w:type="gramEnd"/>
      <w:r w:rsidRPr="00DB0F30">
        <w:rPr>
          <w:rFonts w:ascii="Arial" w:hAnsi="Arial" w:cs="Arial"/>
        </w:rPr>
        <w:t xml:space="preserve"> for the recommended </w:t>
      </w:r>
      <w:r w:rsidR="00A532D6" w:rsidRPr="00DB0F30">
        <w:rPr>
          <w:rFonts w:ascii="Arial" w:hAnsi="Arial" w:cs="Arial"/>
        </w:rPr>
        <w:t xml:space="preserve">medical </w:t>
      </w:r>
      <w:r w:rsidRPr="00DB0F30">
        <w:rPr>
          <w:rFonts w:ascii="Arial" w:hAnsi="Arial" w:cs="Arial"/>
        </w:rPr>
        <w:t xml:space="preserve">period. Where there are significant and/or persistent infringements of the uniform policy, students </w:t>
      </w:r>
      <w:proofErr w:type="gramStart"/>
      <w:r w:rsidRPr="00DB0F30">
        <w:rPr>
          <w:rFonts w:ascii="Arial" w:hAnsi="Arial" w:cs="Arial"/>
        </w:rPr>
        <w:t>will be withdrawn</w:t>
      </w:r>
      <w:proofErr w:type="gramEnd"/>
      <w:r w:rsidRPr="00DB0F30">
        <w:rPr>
          <w:rFonts w:ascii="Arial" w:hAnsi="Arial" w:cs="Arial"/>
        </w:rPr>
        <w:t xml:space="preserve"> from normal lessons pending the correct uniform being worn.</w:t>
      </w:r>
    </w:p>
    <w:p w14:paraId="27109046" w14:textId="77777777" w:rsidR="001E223C" w:rsidRPr="00DB0F30" w:rsidRDefault="001E223C" w:rsidP="008E410B">
      <w:pPr>
        <w:spacing w:after="0" w:line="240" w:lineRule="auto"/>
        <w:jc w:val="both"/>
        <w:rPr>
          <w:rFonts w:ascii="Arial" w:hAnsi="Arial" w:cs="Arial"/>
          <w:b/>
        </w:rPr>
      </w:pPr>
    </w:p>
    <w:p w14:paraId="5316FA7E" w14:textId="77777777" w:rsidR="00A532D6" w:rsidRPr="00DB0F30" w:rsidRDefault="00A532D6" w:rsidP="008E410B">
      <w:pPr>
        <w:spacing w:after="0" w:line="240" w:lineRule="auto"/>
        <w:jc w:val="both"/>
        <w:rPr>
          <w:rFonts w:ascii="Arial" w:hAnsi="Arial" w:cs="Arial"/>
          <w:b/>
        </w:rPr>
      </w:pPr>
      <w:r w:rsidRPr="00DB0F30">
        <w:rPr>
          <w:rFonts w:ascii="Arial" w:hAnsi="Arial" w:cs="Arial"/>
          <w:b/>
        </w:rPr>
        <w:t xml:space="preserve">Equipment </w:t>
      </w:r>
    </w:p>
    <w:p w14:paraId="33949601" w14:textId="392DA0DC" w:rsidR="00A532D6" w:rsidRPr="00DB0F30" w:rsidRDefault="00A532D6" w:rsidP="008E410B">
      <w:p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</w:rPr>
        <w:t xml:space="preserve">All students </w:t>
      </w:r>
      <w:proofErr w:type="gramStart"/>
      <w:r w:rsidRPr="00DB0F30">
        <w:rPr>
          <w:rFonts w:ascii="Arial" w:hAnsi="Arial" w:cs="Arial"/>
        </w:rPr>
        <w:t xml:space="preserve">are </w:t>
      </w:r>
      <w:r w:rsidR="00DB0F30" w:rsidRPr="00DB0F30">
        <w:rPr>
          <w:rFonts w:ascii="Arial" w:hAnsi="Arial" w:cs="Arial"/>
        </w:rPr>
        <w:t>provided</w:t>
      </w:r>
      <w:proofErr w:type="gramEnd"/>
      <w:r w:rsidRPr="00DB0F30">
        <w:rPr>
          <w:rFonts w:ascii="Arial" w:hAnsi="Arial" w:cs="Arial"/>
        </w:rPr>
        <w:t xml:space="preserve"> with a fully equipped pencil case</w:t>
      </w:r>
      <w:r w:rsidR="00DB0F30" w:rsidRPr="00DB0F30">
        <w:rPr>
          <w:rFonts w:ascii="Arial" w:hAnsi="Arial" w:cs="Arial"/>
        </w:rPr>
        <w:t xml:space="preserve"> by PCSA but are welcome to bring thei</w:t>
      </w:r>
      <w:r w:rsidR="00BC5CCE">
        <w:rPr>
          <w:rFonts w:ascii="Arial" w:hAnsi="Arial" w:cs="Arial"/>
        </w:rPr>
        <w:t>r own should they wish. Pencil c</w:t>
      </w:r>
      <w:bookmarkStart w:id="0" w:name="_GoBack"/>
      <w:bookmarkEnd w:id="0"/>
      <w:r w:rsidR="00DB0F30" w:rsidRPr="00DB0F30">
        <w:rPr>
          <w:rFonts w:ascii="Arial" w:hAnsi="Arial" w:cs="Arial"/>
        </w:rPr>
        <w:t>ases should include</w:t>
      </w:r>
      <w:r w:rsidRPr="00DB0F30">
        <w:rPr>
          <w:rFonts w:ascii="Arial" w:hAnsi="Arial" w:cs="Arial"/>
        </w:rPr>
        <w:t xml:space="preserve"> the following items as a minimum:</w:t>
      </w:r>
    </w:p>
    <w:p w14:paraId="664B8338" w14:textId="77777777" w:rsidR="00A532D6" w:rsidRPr="00DB0F30" w:rsidRDefault="00A532D6" w:rsidP="00A532D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</w:rPr>
        <w:t>Pencil/ 2 blue or black pens</w:t>
      </w:r>
    </w:p>
    <w:p w14:paraId="79F5F9E5" w14:textId="77777777" w:rsidR="00A532D6" w:rsidRPr="00DB0F30" w:rsidRDefault="00A532D6" w:rsidP="00A532D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</w:rPr>
        <w:t>Ruler/ sharpener/ eraser</w:t>
      </w:r>
    </w:p>
    <w:p w14:paraId="3B746F9A" w14:textId="0D500B6F" w:rsidR="00DB0F30" w:rsidRDefault="00DB0F30" w:rsidP="00A532D6">
      <w:pPr>
        <w:spacing w:after="0" w:line="240" w:lineRule="auto"/>
        <w:jc w:val="both"/>
        <w:rPr>
          <w:rFonts w:ascii="Arial" w:hAnsi="Arial" w:cs="Arial"/>
        </w:rPr>
      </w:pPr>
    </w:p>
    <w:p w14:paraId="52D36A74" w14:textId="13A7C8C6" w:rsidR="00DB0F30" w:rsidRDefault="00DB0F30" w:rsidP="00A532D6">
      <w:pPr>
        <w:spacing w:after="0" w:line="240" w:lineRule="auto"/>
        <w:jc w:val="both"/>
        <w:rPr>
          <w:rFonts w:ascii="Arial" w:hAnsi="Arial" w:cs="Arial"/>
        </w:rPr>
      </w:pPr>
    </w:p>
    <w:p w14:paraId="26CE053C" w14:textId="48AB9634" w:rsidR="00DB0F30" w:rsidRDefault="00DB0F30" w:rsidP="00A532D6">
      <w:pPr>
        <w:spacing w:after="0" w:line="240" w:lineRule="auto"/>
        <w:jc w:val="both"/>
        <w:rPr>
          <w:rFonts w:ascii="Arial" w:hAnsi="Arial" w:cs="Arial"/>
        </w:rPr>
      </w:pPr>
    </w:p>
    <w:p w14:paraId="79AE26B3" w14:textId="290F8AC1" w:rsidR="00DB0F30" w:rsidRDefault="00DB0F30" w:rsidP="00A532D6">
      <w:pPr>
        <w:spacing w:after="0" w:line="240" w:lineRule="auto"/>
        <w:jc w:val="both"/>
        <w:rPr>
          <w:rFonts w:ascii="Arial" w:hAnsi="Arial" w:cs="Arial"/>
        </w:rPr>
      </w:pPr>
    </w:p>
    <w:p w14:paraId="544ACCFA" w14:textId="77777777" w:rsidR="00DB0F30" w:rsidRPr="00DB0F30" w:rsidRDefault="00DB0F30" w:rsidP="00A532D6">
      <w:pPr>
        <w:spacing w:after="0" w:line="240" w:lineRule="auto"/>
        <w:jc w:val="both"/>
        <w:rPr>
          <w:rFonts w:ascii="Arial" w:hAnsi="Arial" w:cs="Arial"/>
        </w:rPr>
      </w:pPr>
    </w:p>
    <w:p w14:paraId="570942F4" w14:textId="2C6FC30A" w:rsidR="00DB0F30" w:rsidRPr="00DB0F30" w:rsidRDefault="00DB0F30" w:rsidP="00A532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bags must</w:t>
      </w:r>
      <w:r w:rsidRPr="00DB0F30">
        <w:rPr>
          <w:rFonts w:ascii="Arial" w:hAnsi="Arial" w:cs="Arial"/>
        </w:rPr>
        <w:t xml:space="preserve"> be large enough to fit an A4 folder in.</w:t>
      </w:r>
    </w:p>
    <w:p w14:paraId="604C4767" w14:textId="695C1754" w:rsidR="00DB0F30" w:rsidRPr="00DB0F30" w:rsidRDefault="00DB0F30" w:rsidP="00A532D6">
      <w:pPr>
        <w:spacing w:after="0" w:line="240" w:lineRule="auto"/>
        <w:jc w:val="both"/>
        <w:rPr>
          <w:rFonts w:ascii="Arial" w:hAnsi="Arial" w:cs="Arial"/>
        </w:rPr>
      </w:pPr>
    </w:p>
    <w:p w14:paraId="0CF7D459" w14:textId="2D820EAC" w:rsidR="00DB0F30" w:rsidRPr="00DB0F30" w:rsidRDefault="00DB0F30" w:rsidP="00A532D6">
      <w:p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</w:rPr>
        <w:t xml:space="preserve">All students are required to carry a reading book with them at all times. </w:t>
      </w:r>
    </w:p>
    <w:p w14:paraId="03EA6D39" w14:textId="77777777" w:rsidR="00DB0F30" w:rsidRPr="00DB0F30" w:rsidRDefault="00DB0F30" w:rsidP="00A532D6">
      <w:pPr>
        <w:spacing w:after="0" w:line="240" w:lineRule="auto"/>
        <w:jc w:val="both"/>
        <w:rPr>
          <w:rFonts w:ascii="Arial" w:hAnsi="Arial" w:cs="Arial"/>
        </w:rPr>
      </w:pPr>
    </w:p>
    <w:p w14:paraId="6C80BE60" w14:textId="2C3A6389" w:rsidR="00A532D6" w:rsidRPr="00DB0F30" w:rsidRDefault="00A532D6" w:rsidP="00A532D6">
      <w:p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</w:rPr>
        <w:t xml:space="preserve">Students will also be provided with a PCSA school planner on their first </w:t>
      </w:r>
      <w:proofErr w:type="gramStart"/>
      <w:r w:rsidRPr="00DB0F30">
        <w:rPr>
          <w:rFonts w:ascii="Arial" w:hAnsi="Arial" w:cs="Arial"/>
        </w:rPr>
        <w:t>day which</w:t>
      </w:r>
      <w:proofErr w:type="gramEnd"/>
      <w:r w:rsidRPr="00DB0F30">
        <w:rPr>
          <w:rFonts w:ascii="Arial" w:hAnsi="Arial" w:cs="Arial"/>
        </w:rPr>
        <w:t xml:space="preserve"> should be displayed on their desk along with their pencil case for each tutor/ lesson.</w:t>
      </w:r>
    </w:p>
    <w:p w14:paraId="78C979BE" w14:textId="77777777" w:rsidR="00DB0F30" w:rsidRPr="00DB0F30" w:rsidRDefault="00DB0F30" w:rsidP="00A532D6">
      <w:pPr>
        <w:spacing w:after="0" w:line="240" w:lineRule="auto"/>
        <w:jc w:val="both"/>
        <w:rPr>
          <w:rFonts w:ascii="Arial" w:hAnsi="Arial" w:cs="Arial"/>
          <w:b/>
        </w:rPr>
      </w:pPr>
    </w:p>
    <w:p w14:paraId="22145034" w14:textId="21A2ACBC" w:rsidR="00A532D6" w:rsidRPr="00DB0F30" w:rsidRDefault="00A532D6" w:rsidP="00A532D6">
      <w:p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  <w:b/>
        </w:rPr>
        <w:t>Mobile phones</w:t>
      </w:r>
      <w:r w:rsidR="008F76ED" w:rsidRPr="00DB0F30">
        <w:rPr>
          <w:rFonts w:ascii="Arial" w:hAnsi="Arial" w:cs="Arial"/>
          <w:b/>
        </w:rPr>
        <w:t xml:space="preserve"> </w:t>
      </w:r>
      <w:r w:rsidR="00944440" w:rsidRPr="00DB0F30">
        <w:rPr>
          <w:rFonts w:ascii="Arial" w:hAnsi="Arial" w:cs="Arial"/>
          <w:b/>
        </w:rPr>
        <w:t>–</w:t>
      </w:r>
      <w:r w:rsidRPr="00DB0F30">
        <w:rPr>
          <w:rFonts w:ascii="Arial" w:hAnsi="Arial" w:cs="Arial"/>
          <w:b/>
        </w:rPr>
        <w:t xml:space="preserve"> </w:t>
      </w:r>
      <w:r w:rsidR="00944440" w:rsidRPr="00DB0F30">
        <w:rPr>
          <w:rFonts w:ascii="Arial" w:hAnsi="Arial" w:cs="Arial"/>
        </w:rPr>
        <w:t xml:space="preserve">All </w:t>
      </w:r>
      <w:r w:rsidR="00CD51D2" w:rsidRPr="00DB0F30">
        <w:rPr>
          <w:rFonts w:ascii="Arial" w:hAnsi="Arial" w:cs="Arial"/>
        </w:rPr>
        <w:t>students are to p</w:t>
      </w:r>
      <w:r w:rsidR="00893AA7" w:rsidRPr="00DB0F30">
        <w:rPr>
          <w:rFonts w:ascii="Arial" w:hAnsi="Arial" w:cs="Arial"/>
        </w:rPr>
        <w:t>lace their mobile devices</w:t>
      </w:r>
      <w:r w:rsidR="001E223C" w:rsidRPr="00DB0F30">
        <w:rPr>
          <w:rFonts w:ascii="Arial" w:hAnsi="Arial" w:cs="Arial"/>
        </w:rPr>
        <w:t xml:space="preserve"> at the beginning of each lesson</w:t>
      </w:r>
      <w:r w:rsidR="00893AA7" w:rsidRPr="00DB0F30">
        <w:rPr>
          <w:rFonts w:ascii="Arial" w:hAnsi="Arial" w:cs="Arial"/>
        </w:rPr>
        <w:t xml:space="preserve"> in a ‘Phone B</w:t>
      </w:r>
      <w:r w:rsidR="00CD51D2" w:rsidRPr="00DB0F30">
        <w:rPr>
          <w:rFonts w:ascii="Arial" w:hAnsi="Arial" w:cs="Arial"/>
        </w:rPr>
        <w:t>ox</w:t>
      </w:r>
      <w:r w:rsidR="00893AA7" w:rsidRPr="00DB0F30">
        <w:rPr>
          <w:rFonts w:ascii="Arial" w:hAnsi="Arial" w:cs="Arial"/>
        </w:rPr>
        <w:t>’</w:t>
      </w:r>
      <w:r w:rsidR="001E223C" w:rsidRPr="00DB0F30">
        <w:rPr>
          <w:rFonts w:ascii="Arial" w:hAnsi="Arial" w:cs="Arial"/>
        </w:rPr>
        <w:t xml:space="preserve"> provided</w:t>
      </w:r>
      <w:r w:rsidR="00CD51D2" w:rsidRPr="00DB0F30">
        <w:rPr>
          <w:rFonts w:ascii="Arial" w:hAnsi="Arial" w:cs="Arial"/>
        </w:rPr>
        <w:t xml:space="preserve"> at the front of each classroom.</w:t>
      </w:r>
      <w:r w:rsidR="001E223C" w:rsidRPr="00DB0F30">
        <w:rPr>
          <w:rFonts w:ascii="Arial" w:hAnsi="Arial" w:cs="Arial"/>
        </w:rPr>
        <w:t xml:space="preserve"> We would recommend that all devices </w:t>
      </w:r>
      <w:proofErr w:type="gramStart"/>
      <w:r w:rsidR="001E223C" w:rsidRPr="00DB0F30">
        <w:rPr>
          <w:rFonts w:ascii="Arial" w:hAnsi="Arial" w:cs="Arial"/>
        </w:rPr>
        <w:t>are adequately protected</w:t>
      </w:r>
      <w:proofErr w:type="gramEnd"/>
      <w:r w:rsidR="001E223C" w:rsidRPr="00DB0F30">
        <w:rPr>
          <w:rFonts w:ascii="Arial" w:hAnsi="Arial" w:cs="Arial"/>
        </w:rPr>
        <w:t xml:space="preserve"> with cases/ screen protectors if students should choose to bring their device to school.</w:t>
      </w:r>
    </w:p>
    <w:p w14:paraId="700C5DBF" w14:textId="77777777" w:rsidR="00A532D6" w:rsidRPr="00DB0F30" w:rsidRDefault="00A532D6" w:rsidP="008E410B">
      <w:pPr>
        <w:spacing w:after="0" w:line="240" w:lineRule="auto"/>
        <w:jc w:val="both"/>
        <w:rPr>
          <w:rFonts w:ascii="Arial" w:hAnsi="Arial" w:cs="Arial"/>
          <w:b/>
        </w:rPr>
      </w:pPr>
    </w:p>
    <w:p w14:paraId="25754F91" w14:textId="77777777" w:rsidR="00D17902" w:rsidRPr="00DB0F30" w:rsidRDefault="00D17902" w:rsidP="008E410B">
      <w:pPr>
        <w:spacing w:after="0" w:line="240" w:lineRule="auto"/>
        <w:jc w:val="both"/>
        <w:rPr>
          <w:rFonts w:ascii="Arial" w:hAnsi="Arial" w:cs="Arial"/>
          <w:b/>
        </w:rPr>
      </w:pPr>
      <w:r w:rsidRPr="00DB0F30">
        <w:rPr>
          <w:rFonts w:ascii="Arial" w:hAnsi="Arial" w:cs="Arial"/>
          <w:b/>
        </w:rPr>
        <w:t>Valuables</w:t>
      </w:r>
    </w:p>
    <w:p w14:paraId="207A3430" w14:textId="77777777" w:rsidR="00D17902" w:rsidRPr="00DB0F30" w:rsidRDefault="00D17902" w:rsidP="008E410B">
      <w:p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</w:rPr>
        <w:t xml:space="preserve">It is important that all children take care of their property. Money should always be kept to a minimum and </w:t>
      </w:r>
      <w:proofErr w:type="gramStart"/>
      <w:r w:rsidRPr="00DB0F30">
        <w:rPr>
          <w:rFonts w:ascii="Arial" w:hAnsi="Arial" w:cs="Arial"/>
        </w:rPr>
        <w:t>never left unattended</w:t>
      </w:r>
      <w:proofErr w:type="gramEnd"/>
      <w:r w:rsidRPr="00DB0F30">
        <w:rPr>
          <w:rFonts w:ascii="Arial" w:hAnsi="Arial" w:cs="Arial"/>
        </w:rPr>
        <w:t>.</w:t>
      </w:r>
      <w:r w:rsidR="00EB58A1" w:rsidRPr="00DB0F30">
        <w:rPr>
          <w:rFonts w:ascii="Arial" w:hAnsi="Arial" w:cs="Arial"/>
        </w:rPr>
        <w:t xml:space="preserve"> Students are responsible for their mobile phones and any other electronic devices. </w:t>
      </w:r>
    </w:p>
    <w:p w14:paraId="63BDAC58" w14:textId="77777777" w:rsidR="00D17902" w:rsidRPr="00DB0F30" w:rsidRDefault="00D17902" w:rsidP="008E410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7E899C48" w14:textId="77777777" w:rsidR="00451779" w:rsidRPr="00DB0F30" w:rsidRDefault="00451779" w:rsidP="008E410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B0F30">
        <w:rPr>
          <w:rFonts w:ascii="Arial" w:hAnsi="Arial" w:cs="Arial"/>
          <w:b/>
          <w:sz w:val="32"/>
          <w:szCs w:val="32"/>
        </w:rPr>
        <w:t>SPORTS CLOTHING</w:t>
      </w:r>
    </w:p>
    <w:p w14:paraId="003D8114" w14:textId="77777777" w:rsidR="00451779" w:rsidRPr="00DB0F30" w:rsidRDefault="00451779" w:rsidP="008E410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A82AEC" w:rsidRPr="00DB0F30" w14:paraId="6DDA1A8F" w14:textId="77777777" w:rsidTr="003255A4">
        <w:tc>
          <w:tcPr>
            <w:tcW w:w="4649" w:type="dxa"/>
          </w:tcPr>
          <w:p w14:paraId="528D86C0" w14:textId="77777777" w:rsidR="00953736" w:rsidRPr="00DB0F30" w:rsidRDefault="00953736" w:rsidP="003255A4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4649" w:type="dxa"/>
          </w:tcPr>
          <w:p w14:paraId="1A774D38" w14:textId="77777777" w:rsidR="004B675E" w:rsidRPr="00DB0F30" w:rsidRDefault="004B675E" w:rsidP="003255A4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3255A4" w:rsidRPr="00DB0F30" w14:paraId="309CB282" w14:textId="77777777" w:rsidTr="003255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49" w:type="dxa"/>
            <w:hideMark/>
          </w:tcPr>
          <w:p w14:paraId="6339C926" w14:textId="77777777" w:rsidR="003255A4" w:rsidRPr="00DB0F30" w:rsidRDefault="003255A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Boys</w:t>
            </w:r>
          </w:p>
          <w:p w14:paraId="3AE6918B" w14:textId="77777777" w:rsidR="003255A4" w:rsidRPr="00DB0F30" w:rsidRDefault="003255A4" w:rsidP="00EF49A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Bottle Green and Royal Blue Rugby Shirt (NK Sports only)</w:t>
            </w:r>
          </w:p>
          <w:p w14:paraId="3A6A5A10" w14:textId="77777777" w:rsidR="003255A4" w:rsidRPr="00DB0F30" w:rsidRDefault="003255A4" w:rsidP="00EF49A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Royal Blue </w:t>
            </w:r>
            <w:proofErr w:type="spellStart"/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Joma</w:t>
            </w:r>
            <w:proofErr w:type="spellEnd"/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Poloshirt</w:t>
            </w:r>
            <w:proofErr w:type="spellEnd"/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(PCSA logo) (NK Sports Only)</w:t>
            </w:r>
          </w:p>
          <w:p w14:paraId="1D0DE61D" w14:textId="77777777" w:rsidR="003255A4" w:rsidRPr="00DB0F30" w:rsidRDefault="003255A4" w:rsidP="00EF49A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Plain Black Shorts</w:t>
            </w:r>
          </w:p>
          <w:p w14:paraId="3941B942" w14:textId="77777777" w:rsidR="003255A4" w:rsidRPr="00DB0F30" w:rsidRDefault="003255A4" w:rsidP="00EF49A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Plain Black Football Socks</w:t>
            </w:r>
          </w:p>
          <w:p w14:paraId="296CE0D6" w14:textId="77777777" w:rsidR="003255A4" w:rsidRPr="00DB0F30" w:rsidRDefault="003255A4" w:rsidP="00EF49A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Training Shoes (non-marking sole)</w:t>
            </w:r>
          </w:p>
          <w:p w14:paraId="50FA2CA3" w14:textId="77777777" w:rsidR="003255A4" w:rsidRPr="00DB0F30" w:rsidRDefault="003255A4" w:rsidP="00EF49A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Football Shin Guards/Pads</w:t>
            </w:r>
          </w:p>
          <w:p w14:paraId="288F3A37" w14:textId="77777777" w:rsidR="003255A4" w:rsidRPr="00DB0F30" w:rsidRDefault="003255A4" w:rsidP="00EF49A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Football Boots</w:t>
            </w:r>
          </w:p>
          <w:p w14:paraId="19B91105" w14:textId="77777777" w:rsidR="003255A4" w:rsidRPr="00DB0F30" w:rsidRDefault="003255A4" w:rsidP="00EF49A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Towel</w:t>
            </w:r>
          </w:p>
          <w:p w14:paraId="6BCEB9C4" w14:textId="77777777" w:rsidR="003255A4" w:rsidRPr="00DB0F30" w:rsidRDefault="003255A4" w:rsidP="00EF49A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Strong Kit Bag</w:t>
            </w:r>
          </w:p>
          <w:p w14:paraId="74B982F2" w14:textId="77777777" w:rsidR="003255A4" w:rsidRPr="00DB0F30" w:rsidRDefault="003255A4" w:rsidP="00EF49A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Gum Shield</w:t>
            </w:r>
          </w:p>
          <w:p w14:paraId="0BE169BD" w14:textId="77777777" w:rsidR="003255A4" w:rsidRPr="00DB0F30" w:rsidRDefault="003255A4" w:rsidP="00EF49A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Optional Items</w:t>
            </w:r>
          </w:p>
          <w:p w14:paraId="61A239D2" w14:textId="77777777" w:rsidR="003255A4" w:rsidRPr="00DB0F30" w:rsidRDefault="003255A4" w:rsidP="00EF49A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Plain Black Tracksuit Bottoms</w:t>
            </w:r>
          </w:p>
          <w:p w14:paraId="2791160A" w14:textId="77777777" w:rsidR="003255A4" w:rsidRPr="00DB0F30" w:rsidRDefault="003255A4" w:rsidP="00EF49A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Black and Royal Blue Hoodie (PCSA logo) (NK Sports only)</w:t>
            </w:r>
          </w:p>
        </w:tc>
        <w:tc>
          <w:tcPr>
            <w:tcW w:w="4649" w:type="dxa"/>
          </w:tcPr>
          <w:p w14:paraId="040754EE" w14:textId="77777777" w:rsidR="003255A4" w:rsidRPr="00DB0F30" w:rsidRDefault="003255A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Girls</w:t>
            </w:r>
          </w:p>
          <w:p w14:paraId="2851D307" w14:textId="77777777" w:rsidR="003255A4" w:rsidRPr="00DB0F30" w:rsidRDefault="003255A4" w:rsidP="003255A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Royal Blue </w:t>
            </w:r>
            <w:proofErr w:type="spellStart"/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Joma</w:t>
            </w:r>
            <w:proofErr w:type="spellEnd"/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Poloshirt</w:t>
            </w:r>
            <w:proofErr w:type="spellEnd"/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(PCSA logo) (NK Sports only)</w:t>
            </w:r>
          </w:p>
          <w:p w14:paraId="66197F98" w14:textId="77777777" w:rsidR="003255A4" w:rsidRPr="00DB0F30" w:rsidRDefault="003255A4" w:rsidP="003255A4">
            <w:pPr>
              <w:pStyle w:val="ListParagraph"/>
              <w:numPr>
                <w:ilvl w:val="0"/>
                <w:numId w:val="1"/>
              </w:numPr>
              <w:rPr>
                <w:lang w:eastAsia="en-US"/>
              </w:rPr>
            </w:pPr>
            <w:r w:rsidRPr="00DB0F30">
              <w:rPr>
                <w:rFonts w:ascii="Arial" w:hAnsi="Arial" w:cs="Arial"/>
                <w:color w:val="000000"/>
                <w:lang w:eastAsia="en-US"/>
              </w:rPr>
              <w:t xml:space="preserve">Plain Black </w:t>
            </w:r>
            <w:proofErr w:type="spellStart"/>
            <w:r w:rsidRPr="00DB0F30">
              <w:rPr>
                <w:rFonts w:ascii="Arial" w:hAnsi="Arial" w:cs="Arial"/>
                <w:color w:val="000000"/>
                <w:lang w:eastAsia="en-US"/>
              </w:rPr>
              <w:t>Skort</w:t>
            </w:r>
            <w:proofErr w:type="spellEnd"/>
          </w:p>
          <w:p w14:paraId="7B40D211" w14:textId="77777777" w:rsidR="003255A4" w:rsidRPr="00DB0F30" w:rsidRDefault="003255A4" w:rsidP="003255A4">
            <w:pPr>
              <w:pStyle w:val="ListParagraph"/>
              <w:numPr>
                <w:ilvl w:val="0"/>
                <w:numId w:val="1"/>
              </w:numPr>
              <w:rPr>
                <w:lang w:eastAsia="en-US"/>
              </w:rPr>
            </w:pPr>
            <w:r w:rsidRPr="00DB0F30">
              <w:rPr>
                <w:rFonts w:ascii="Arial" w:hAnsi="Arial" w:cs="Arial"/>
                <w:color w:val="000000"/>
                <w:lang w:eastAsia="en-US"/>
              </w:rPr>
              <w:t xml:space="preserve">Plain Black </w:t>
            </w:r>
            <w:r w:rsidR="004E70A4" w:rsidRPr="00DB0F30">
              <w:rPr>
                <w:rFonts w:ascii="Arial" w:hAnsi="Arial" w:cs="Arial"/>
                <w:color w:val="000000"/>
                <w:lang w:eastAsia="en-US"/>
              </w:rPr>
              <w:t xml:space="preserve">Long </w:t>
            </w:r>
            <w:r w:rsidRPr="00DB0F30">
              <w:rPr>
                <w:rFonts w:ascii="Arial" w:hAnsi="Arial" w:cs="Arial"/>
                <w:color w:val="000000"/>
                <w:lang w:eastAsia="en-US"/>
              </w:rPr>
              <w:t>Hockey Socks</w:t>
            </w:r>
          </w:p>
          <w:p w14:paraId="00C7CCF1" w14:textId="77777777" w:rsidR="003255A4" w:rsidRPr="00DB0F30" w:rsidRDefault="003255A4" w:rsidP="003255A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White trainers with non-marking soles (suitable for sporting activity)</w:t>
            </w:r>
          </w:p>
          <w:p w14:paraId="0C0DE949" w14:textId="77777777" w:rsidR="003255A4" w:rsidRPr="00DB0F30" w:rsidRDefault="003255A4" w:rsidP="003255A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Towel if having a wash/shower</w:t>
            </w:r>
          </w:p>
          <w:p w14:paraId="0CBB3DB0" w14:textId="77777777" w:rsidR="003255A4" w:rsidRPr="00DB0F30" w:rsidRDefault="003255A4" w:rsidP="003255A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Shin Pads for hockey and football</w:t>
            </w:r>
          </w:p>
          <w:p w14:paraId="063A2F58" w14:textId="77777777" w:rsidR="003255A4" w:rsidRPr="00DB0F30" w:rsidRDefault="003255A4" w:rsidP="003255A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Strong Kit Bag</w:t>
            </w:r>
          </w:p>
          <w:p w14:paraId="0136E6C0" w14:textId="77777777" w:rsidR="003255A4" w:rsidRPr="00DB0F30" w:rsidRDefault="003255A4" w:rsidP="003255A4">
            <w:pPr>
              <w:pStyle w:val="ListParagraph"/>
              <w:numPr>
                <w:ilvl w:val="0"/>
                <w:numId w:val="1"/>
              </w:numPr>
              <w:rPr>
                <w:lang w:eastAsia="en-US"/>
              </w:rPr>
            </w:pPr>
            <w:r w:rsidRPr="00DB0F30">
              <w:rPr>
                <w:rFonts w:ascii="Arial" w:hAnsi="Arial" w:cs="Arial"/>
                <w:color w:val="000000"/>
                <w:lang w:eastAsia="en-US"/>
              </w:rPr>
              <w:t>Gum Shield for hockey</w:t>
            </w:r>
          </w:p>
          <w:p w14:paraId="417B9968" w14:textId="3DB90BAA" w:rsidR="001E223C" w:rsidRPr="00DB0F30" w:rsidRDefault="001E223C" w:rsidP="003255A4">
            <w:pPr>
              <w:pStyle w:val="ListParagraph"/>
              <w:numPr>
                <w:ilvl w:val="0"/>
                <w:numId w:val="1"/>
              </w:numPr>
              <w:rPr>
                <w:lang w:eastAsia="en-US"/>
              </w:rPr>
            </w:pPr>
            <w:r w:rsidRPr="00DB0F30">
              <w:rPr>
                <w:rFonts w:ascii="Arial" w:hAnsi="Arial" w:cs="Arial"/>
                <w:color w:val="000000"/>
                <w:lang w:eastAsia="en-US"/>
              </w:rPr>
              <w:t>Hair band.</w:t>
            </w:r>
          </w:p>
          <w:p w14:paraId="323F102E" w14:textId="77777777" w:rsidR="003255A4" w:rsidRPr="00DB0F30" w:rsidRDefault="003255A4">
            <w:pPr>
              <w:rPr>
                <w:lang w:eastAsia="en-US"/>
              </w:rPr>
            </w:pPr>
          </w:p>
          <w:p w14:paraId="385C8E4A" w14:textId="77777777" w:rsidR="003255A4" w:rsidRPr="00DB0F30" w:rsidRDefault="003255A4" w:rsidP="003255A4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0F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Optional Items</w:t>
            </w:r>
          </w:p>
          <w:p w14:paraId="51CB84D9" w14:textId="77777777" w:rsidR="003255A4" w:rsidRPr="00DB0F30" w:rsidRDefault="003255A4" w:rsidP="003255A4">
            <w:pPr>
              <w:pStyle w:val="ListParagraph"/>
              <w:numPr>
                <w:ilvl w:val="0"/>
                <w:numId w:val="8"/>
              </w:numPr>
              <w:rPr>
                <w:lang w:eastAsia="en-US"/>
              </w:rPr>
            </w:pPr>
            <w:r w:rsidRPr="00DB0F30">
              <w:rPr>
                <w:rFonts w:ascii="Arial" w:hAnsi="Arial" w:cs="Arial"/>
                <w:b/>
                <w:bCs/>
                <w:color w:val="000000"/>
                <w:lang w:eastAsia="en-US"/>
              </w:rPr>
              <w:t>Plain Black Tracksuit Bottoms</w:t>
            </w:r>
          </w:p>
          <w:p w14:paraId="07B45C1E" w14:textId="77777777" w:rsidR="003255A4" w:rsidRPr="00DB0F30" w:rsidRDefault="003255A4" w:rsidP="003255A4">
            <w:pPr>
              <w:pStyle w:val="ListParagraph"/>
              <w:numPr>
                <w:ilvl w:val="0"/>
                <w:numId w:val="8"/>
              </w:numPr>
              <w:rPr>
                <w:lang w:eastAsia="en-US"/>
              </w:rPr>
            </w:pPr>
            <w:r w:rsidRPr="00DB0F30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Black and Royal Blue Hoodie </w:t>
            </w:r>
          </w:p>
          <w:p w14:paraId="2D3E91DD" w14:textId="77777777" w:rsidR="003255A4" w:rsidRPr="00DB0F30" w:rsidRDefault="003255A4" w:rsidP="003255A4">
            <w:pPr>
              <w:pStyle w:val="ListParagraph"/>
              <w:numPr>
                <w:ilvl w:val="0"/>
                <w:numId w:val="8"/>
              </w:numPr>
              <w:rPr>
                <w:lang w:eastAsia="en-US"/>
              </w:rPr>
            </w:pPr>
            <w:r w:rsidRPr="00DB0F30">
              <w:rPr>
                <w:rFonts w:ascii="Arial" w:hAnsi="Arial" w:cs="Arial"/>
                <w:b/>
                <w:bCs/>
                <w:color w:val="000000"/>
                <w:lang w:eastAsia="en-US"/>
              </w:rPr>
              <w:t>(PCSA logo) (NK Sports only)</w:t>
            </w:r>
          </w:p>
          <w:p w14:paraId="546E9025" w14:textId="77777777" w:rsidR="003255A4" w:rsidRPr="00DB0F30" w:rsidRDefault="003255A4" w:rsidP="003255A4">
            <w:pPr>
              <w:pStyle w:val="ListParagraph"/>
              <w:numPr>
                <w:ilvl w:val="0"/>
                <w:numId w:val="8"/>
              </w:numPr>
              <w:rPr>
                <w:lang w:eastAsia="en-US"/>
              </w:rPr>
            </w:pPr>
            <w:r w:rsidRPr="00DB0F30">
              <w:rPr>
                <w:rStyle w:val="Strong"/>
                <w:rFonts w:ascii="Arial" w:hAnsi="Arial" w:cs="Arial"/>
                <w:color w:val="000000"/>
                <w:lang w:eastAsia="en-US"/>
              </w:rPr>
              <w:t>White or black 'base layer' is optional for the cold weather</w:t>
            </w:r>
          </w:p>
        </w:tc>
      </w:tr>
      <w:tr w:rsidR="004B675E" w:rsidRPr="00DB0F30" w14:paraId="072D6E82" w14:textId="77777777" w:rsidTr="003255A4">
        <w:tc>
          <w:tcPr>
            <w:tcW w:w="4649" w:type="dxa"/>
          </w:tcPr>
          <w:p w14:paraId="0679019E" w14:textId="77777777" w:rsidR="004B675E" w:rsidRPr="00DB0F30" w:rsidRDefault="004B675E" w:rsidP="00A82A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9" w:type="dxa"/>
          </w:tcPr>
          <w:p w14:paraId="6B3FBC73" w14:textId="77777777" w:rsidR="004B675E" w:rsidRPr="00DB0F30" w:rsidRDefault="004B675E" w:rsidP="00A82AE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4F525E6" w14:textId="77777777" w:rsidR="00A82AEC" w:rsidRPr="00DB0F30" w:rsidRDefault="00A82AEC" w:rsidP="008E410B">
      <w:pPr>
        <w:spacing w:after="0" w:line="240" w:lineRule="auto"/>
        <w:jc w:val="both"/>
        <w:rPr>
          <w:rFonts w:ascii="Arial" w:hAnsi="Arial" w:cs="Arial"/>
          <w:b/>
        </w:rPr>
      </w:pPr>
    </w:p>
    <w:p w14:paraId="7BBBDCFD" w14:textId="77777777" w:rsidR="00A82AEC" w:rsidRPr="00DB0F30" w:rsidRDefault="004B0702" w:rsidP="00A82AEC">
      <w:p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</w:rPr>
        <w:t>The PE Faculty provides hockey sticks and tennis racquets.  Students are very welcome to bring their own to l</w:t>
      </w:r>
      <w:r w:rsidR="00CC3184" w:rsidRPr="00DB0F30">
        <w:rPr>
          <w:rFonts w:ascii="Arial" w:hAnsi="Arial" w:cs="Arial"/>
        </w:rPr>
        <w:t>essons.  To avoid any confusion</w:t>
      </w:r>
      <w:r w:rsidRPr="00DB0F30">
        <w:rPr>
          <w:rFonts w:ascii="Arial" w:hAnsi="Arial" w:cs="Arial"/>
        </w:rPr>
        <w:t>, all items of clothi</w:t>
      </w:r>
      <w:r w:rsidR="00CC3184" w:rsidRPr="00DB0F30">
        <w:rPr>
          <w:rFonts w:ascii="Arial" w:hAnsi="Arial" w:cs="Arial"/>
        </w:rPr>
        <w:t xml:space="preserve">ng and equipment </w:t>
      </w:r>
      <w:proofErr w:type="gramStart"/>
      <w:r w:rsidR="00CC3184" w:rsidRPr="00DB0F30">
        <w:rPr>
          <w:rFonts w:ascii="Arial" w:hAnsi="Arial" w:cs="Arial"/>
        </w:rPr>
        <w:t>should be named</w:t>
      </w:r>
      <w:proofErr w:type="gramEnd"/>
      <w:r w:rsidRPr="00DB0F30">
        <w:rPr>
          <w:rFonts w:ascii="Arial" w:hAnsi="Arial" w:cs="Arial"/>
        </w:rPr>
        <w:t>.  Students must make every effort to take responsibility for their equipment.  The school does not take responsibility for loss or damage to kit or sports equipment.</w:t>
      </w:r>
    </w:p>
    <w:p w14:paraId="7119E09A" w14:textId="77777777" w:rsidR="004B0702" w:rsidRPr="00DB0F30" w:rsidRDefault="004B0702" w:rsidP="00A82AEC">
      <w:pPr>
        <w:spacing w:after="0" w:line="240" w:lineRule="auto"/>
        <w:jc w:val="both"/>
        <w:rPr>
          <w:rFonts w:ascii="Arial" w:hAnsi="Arial" w:cs="Arial"/>
        </w:rPr>
      </w:pPr>
    </w:p>
    <w:p w14:paraId="08CA562E" w14:textId="77777777" w:rsidR="004B0702" w:rsidRPr="00DB0F30" w:rsidRDefault="00A82AEC" w:rsidP="00A82AEC">
      <w:pPr>
        <w:spacing w:after="0" w:line="240" w:lineRule="auto"/>
        <w:jc w:val="both"/>
        <w:rPr>
          <w:rFonts w:ascii="Arial" w:hAnsi="Arial" w:cs="Arial"/>
        </w:rPr>
      </w:pPr>
      <w:r w:rsidRPr="00DB0F30">
        <w:rPr>
          <w:rFonts w:ascii="Arial" w:hAnsi="Arial" w:cs="Arial"/>
        </w:rPr>
        <w:t>Sportswear items are available</w:t>
      </w:r>
      <w:r w:rsidR="004B675E" w:rsidRPr="00DB0F30">
        <w:rPr>
          <w:rFonts w:ascii="Arial" w:hAnsi="Arial" w:cs="Arial"/>
        </w:rPr>
        <w:t xml:space="preserve"> from our stockists: N K Sports.</w:t>
      </w:r>
    </w:p>
    <w:p w14:paraId="5558DB48" w14:textId="77777777" w:rsidR="004B0702" w:rsidRPr="00DB0F30" w:rsidRDefault="004B0702">
      <w:pPr>
        <w:rPr>
          <w:rFonts w:ascii="Arial" w:hAnsi="Arial" w:cs="Arial"/>
        </w:rPr>
      </w:pPr>
    </w:p>
    <w:sectPr w:rsidR="004B0702" w:rsidRPr="00DB0F30" w:rsidSect="008B3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304" w:bottom="1440" w:left="130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3B3AC" w14:textId="77777777" w:rsidR="004F23A1" w:rsidRDefault="004F23A1" w:rsidP="008C4829">
      <w:pPr>
        <w:spacing w:after="0" w:line="240" w:lineRule="auto"/>
      </w:pPr>
      <w:r>
        <w:separator/>
      </w:r>
    </w:p>
  </w:endnote>
  <w:endnote w:type="continuationSeparator" w:id="0">
    <w:p w14:paraId="245BFF65" w14:textId="77777777" w:rsidR="004F23A1" w:rsidRDefault="004F23A1" w:rsidP="008C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92A5F" w14:textId="77777777" w:rsidR="005A75A6" w:rsidRDefault="005A7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F790" w14:textId="77777777" w:rsidR="005A75A6" w:rsidRPr="008C4829" w:rsidRDefault="005A75A6">
    <w:pPr>
      <w:pStyle w:val="Footer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A15C4" w14:textId="77777777" w:rsidR="005A75A6" w:rsidRDefault="005A7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7C6FF" w14:textId="77777777" w:rsidR="004F23A1" w:rsidRDefault="004F23A1" w:rsidP="008C4829">
      <w:pPr>
        <w:spacing w:after="0" w:line="240" w:lineRule="auto"/>
      </w:pPr>
      <w:r>
        <w:separator/>
      </w:r>
    </w:p>
  </w:footnote>
  <w:footnote w:type="continuationSeparator" w:id="0">
    <w:p w14:paraId="41CEFD6C" w14:textId="77777777" w:rsidR="004F23A1" w:rsidRDefault="004F23A1" w:rsidP="008C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18C65" w14:textId="77777777" w:rsidR="005A75A6" w:rsidRDefault="005A7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CB51" w14:textId="77777777" w:rsidR="005A75A6" w:rsidRDefault="005A7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49A64" w14:textId="77777777" w:rsidR="005A75A6" w:rsidRDefault="005A7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45"/>
    <w:multiLevelType w:val="hybridMultilevel"/>
    <w:tmpl w:val="8A1C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3D2E"/>
    <w:multiLevelType w:val="hybridMultilevel"/>
    <w:tmpl w:val="8394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047D"/>
    <w:multiLevelType w:val="hybridMultilevel"/>
    <w:tmpl w:val="DA90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340C6"/>
    <w:multiLevelType w:val="hybridMultilevel"/>
    <w:tmpl w:val="5882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F61BB"/>
    <w:multiLevelType w:val="hybridMultilevel"/>
    <w:tmpl w:val="2734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16239"/>
    <w:multiLevelType w:val="hybridMultilevel"/>
    <w:tmpl w:val="CDE6A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C65DC"/>
    <w:multiLevelType w:val="hybridMultilevel"/>
    <w:tmpl w:val="0462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D44D1"/>
    <w:multiLevelType w:val="hybridMultilevel"/>
    <w:tmpl w:val="C9684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01B1C"/>
    <w:multiLevelType w:val="hybridMultilevel"/>
    <w:tmpl w:val="561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21777"/>
    <w:multiLevelType w:val="hybridMultilevel"/>
    <w:tmpl w:val="A674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F1BE2"/>
    <w:multiLevelType w:val="hybridMultilevel"/>
    <w:tmpl w:val="C5B65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79"/>
    <w:rsid w:val="00002C7F"/>
    <w:rsid w:val="00025404"/>
    <w:rsid w:val="000332E4"/>
    <w:rsid w:val="00091563"/>
    <w:rsid w:val="00125984"/>
    <w:rsid w:val="00132425"/>
    <w:rsid w:val="00145F61"/>
    <w:rsid w:val="00167F3D"/>
    <w:rsid w:val="00186F95"/>
    <w:rsid w:val="001E223C"/>
    <w:rsid w:val="002016C8"/>
    <w:rsid w:val="0025598A"/>
    <w:rsid w:val="002660C7"/>
    <w:rsid w:val="00307E54"/>
    <w:rsid w:val="003255A4"/>
    <w:rsid w:val="00375195"/>
    <w:rsid w:val="003851EE"/>
    <w:rsid w:val="003C169F"/>
    <w:rsid w:val="003E56CE"/>
    <w:rsid w:val="003E5AFD"/>
    <w:rsid w:val="00402E4F"/>
    <w:rsid w:val="00450B27"/>
    <w:rsid w:val="00451779"/>
    <w:rsid w:val="00497E76"/>
    <w:rsid w:val="004B0702"/>
    <w:rsid w:val="004B675E"/>
    <w:rsid w:val="004E70A4"/>
    <w:rsid w:val="004E7AD6"/>
    <w:rsid w:val="004F23A1"/>
    <w:rsid w:val="00502CEC"/>
    <w:rsid w:val="00531961"/>
    <w:rsid w:val="005754F7"/>
    <w:rsid w:val="005A75A6"/>
    <w:rsid w:val="00664D72"/>
    <w:rsid w:val="006D6F50"/>
    <w:rsid w:val="00754B89"/>
    <w:rsid w:val="00766663"/>
    <w:rsid w:val="00776875"/>
    <w:rsid w:val="007D27EB"/>
    <w:rsid w:val="007E7376"/>
    <w:rsid w:val="00893AA7"/>
    <w:rsid w:val="008B374C"/>
    <w:rsid w:val="008C4829"/>
    <w:rsid w:val="008E410B"/>
    <w:rsid w:val="008F76ED"/>
    <w:rsid w:val="00902E71"/>
    <w:rsid w:val="00944440"/>
    <w:rsid w:val="009462B8"/>
    <w:rsid w:val="00953736"/>
    <w:rsid w:val="009F72E6"/>
    <w:rsid w:val="00A532D6"/>
    <w:rsid w:val="00A82AEC"/>
    <w:rsid w:val="00AC215B"/>
    <w:rsid w:val="00B22467"/>
    <w:rsid w:val="00B52C83"/>
    <w:rsid w:val="00BC5CCE"/>
    <w:rsid w:val="00C25D97"/>
    <w:rsid w:val="00C34971"/>
    <w:rsid w:val="00CC3184"/>
    <w:rsid w:val="00CD51D2"/>
    <w:rsid w:val="00D17902"/>
    <w:rsid w:val="00D56577"/>
    <w:rsid w:val="00D6039E"/>
    <w:rsid w:val="00D70CD0"/>
    <w:rsid w:val="00D875DA"/>
    <w:rsid w:val="00DB0F30"/>
    <w:rsid w:val="00DF3A72"/>
    <w:rsid w:val="00E07770"/>
    <w:rsid w:val="00E35565"/>
    <w:rsid w:val="00E404BD"/>
    <w:rsid w:val="00EA0026"/>
    <w:rsid w:val="00EA5E2A"/>
    <w:rsid w:val="00EB58A1"/>
    <w:rsid w:val="00ED7EB0"/>
    <w:rsid w:val="00EF49A3"/>
    <w:rsid w:val="00F069E3"/>
    <w:rsid w:val="00F557B8"/>
    <w:rsid w:val="00F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AAD65"/>
  <w15:docId w15:val="{954FCF69-AC2B-4D8C-A7A1-3704AD4D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29"/>
  </w:style>
  <w:style w:type="paragraph" w:styleId="Footer">
    <w:name w:val="footer"/>
    <w:basedOn w:val="Normal"/>
    <w:link w:val="FooterChar"/>
    <w:uiPriority w:val="99"/>
    <w:unhideWhenUsed/>
    <w:rsid w:val="008C4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29"/>
  </w:style>
  <w:style w:type="character" w:styleId="Hyperlink">
    <w:name w:val="Hyperlink"/>
    <w:basedOn w:val="DefaultParagraphFont"/>
    <w:uiPriority w:val="99"/>
    <w:unhideWhenUsed/>
    <w:rsid w:val="008E41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10B"/>
    <w:pPr>
      <w:ind w:left="720"/>
      <w:contextualSpacing/>
    </w:pPr>
  </w:style>
  <w:style w:type="table" w:styleId="TableGrid">
    <w:name w:val="Table Grid"/>
    <w:basedOn w:val="TableNormal"/>
    <w:uiPriority w:val="59"/>
    <w:rsid w:val="00A82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255A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3169-9EFA-4453-9754-2CD21901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E60F2CE0</Template>
  <TotalTime>10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Sarah Hendy</cp:lastModifiedBy>
  <cp:revision>4</cp:revision>
  <cp:lastPrinted>2013-05-09T08:59:00Z</cp:lastPrinted>
  <dcterms:created xsi:type="dcterms:W3CDTF">2017-05-15T12:40:00Z</dcterms:created>
  <dcterms:modified xsi:type="dcterms:W3CDTF">2018-05-09T12:56:00Z</dcterms:modified>
</cp:coreProperties>
</file>